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07F4D" w14:textId="77777777" w:rsidR="005C69F5" w:rsidRPr="005C69F5" w:rsidRDefault="005C69F5" w:rsidP="005C69F5">
      <w:pPr>
        <w:jc w:val="center"/>
        <w:rPr>
          <w:b/>
          <w:sz w:val="18"/>
          <w:szCs w:val="18"/>
          <w:lang w:val="pl-PL"/>
        </w:rPr>
      </w:pPr>
      <w:r w:rsidRPr="005C69F5">
        <w:rPr>
          <w:b/>
          <w:sz w:val="18"/>
          <w:szCs w:val="18"/>
          <w:lang w:val="pl-PL"/>
        </w:rPr>
        <w:t xml:space="preserve">Klauzula informacyjna </w:t>
      </w:r>
    </w:p>
    <w:p w14:paraId="4270688A" w14:textId="346A8255" w:rsidR="005C69F5" w:rsidRPr="005C69F5" w:rsidRDefault="005C69F5" w:rsidP="005C69F5">
      <w:pPr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5C69F5">
        <w:rPr>
          <w:rFonts w:asciiTheme="minorHAnsi" w:hAnsiTheme="minorHAnsi" w:cstheme="minorHAnsi"/>
          <w:sz w:val="18"/>
          <w:szCs w:val="18"/>
          <w:lang w:val="pl-PL"/>
        </w:rPr>
        <w:t xml:space="preserve">W związku z obowiązywaniem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zwane dalej „Rozporządzeniem” lub „RODO”, na podstawie art. 13 ust. 1 i 2 </w:t>
      </w:r>
      <w:r w:rsidR="002A4D63">
        <w:rPr>
          <w:rFonts w:asciiTheme="minorHAnsi" w:hAnsiTheme="minorHAnsi" w:cstheme="minorHAnsi"/>
          <w:sz w:val="18"/>
          <w:szCs w:val="18"/>
          <w:lang w:val="pl-PL"/>
        </w:rPr>
        <w:t xml:space="preserve">oraz art. 14 ust 1 i ust. 2 </w:t>
      </w:r>
      <w:r w:rsidRPr="005C69F5">
        <w:rPr>
          <w:rFonts w:asciiTheme="minorHAnsi" w:hAnsiTheme="minorHAnsi" w:cstheme="minorHAnsi"/>
          <w:sz w:val="18"/>
          <w:szCs w:val="18"/>
          <w:lang w:val="pl-PL"/>
        </w:rPr>
        <w:t xml:space="preserve">RODO </w:t>
      </w:r>
      <w:bookmarkStart w:id="0" w:name="_GoBack"/>
      <w:bookmarkEnd w:id="0"/>
      <w:r w:rsidRPr="005C69F5">
        <w:rPr>
          <w:rFonts w:asciiTheme="minorHAnsi" w:hAnsiTheme="minorHAnsi" w:cstheme="minorHAnsi"/>
          <w:sz w:val="18"/>
          <w:szCs w:val="18"/>
          <w:lang w:val="pl-PL"/>
        </w:rPr>
        <w:t xml:space="preserve">przekazujemy poniższe informacje. </w:t>
      </w:r>
    </w:p>
    <w:p w14:paraId="31C6E5D3" w14:textId="09D2BFEC" w:rsidR="005C69F5" w:rsidRDefault="008D01E7" w:rsidP="005C69F5">
      <w:pPr>
        <w:spacing w:after="0"/>
        <w:jc w:val="both"/>
        <w:rPr>
          <w:sz w:val="18"/>
          <w:szCs w:val="18"/>
          <w:lang w:val="pl-PL"/>
        </w:rPr>
      </w:pPr>
      <w:r>
        <w:rPr>
          <w:rFonts w:asciiTheme="minorHAnsi" w:hAnsiTheme="minorHAnsi" w:cstheme="minorHAnsi"/>
          <w:sz w:val="18"/>
          <w:szCs w:val="18"/>
          <w:lang w:val="pl-PL" w:eastAsia="pl-PL"/>
        </w:rPr>
        <w:t>Administratorem</w:t>
      </w:r>
      <w:r w:rsidR="005C69F5" w:rsidRPr="005C69F5">
        <w:rPr>
          <w:rFonts w:asciiTheme="minorHAnsi" w:hAnsiTheme="minorHAnsi" w:cstheme="minorHAnsi"/>
          <w:sz w:val="18"/>
          <w:szCs w:val="18"/>
          <w:lang w:val="pl-PL" w:eastAsia="pl-PL"/>
        </w:rPr>
        <w:t xml:space="preserve">  danych osobowych </w:t>
      </w:r>
      <w:r>
        <w:rPr>
          <w:rFonts w:asciiTheme="minorHAnsi" w:hAnsiTheme="minorHAnsi" w:cstheme="minorHAnsi"/>
          <w:sz w:val="18"/>
          <w:szCs w:val="18"/>
          <w:lang w:val="pl-PL" w:eastAsia="pl-PL"/>
        </w:rPr>
        <w:t>jest</w:t>
      </w:r>
      <w:r w:rsidR="005C69F5" w:rsidRPr="005C69F5">
        <w:rPr>
          <w:rFonts w:asciiTheme="minorHAnsi" w:hAnsiTheme="minorHAnsi" w:cstheme="minorHAnsi"/>
          <w:sz w:val="18"/>
          <w:szCs w:val="18"/>
          <w:lang w:val="pl-PL" w:eastAsia="pl-PL"/>
        </w:rPr>
        <w:t xml:space="preserve"> </w:t>
      </w:r>
      <w:r w:rsidR="005C69F5" w:rsidRPr="00AC6CCA">
        <w:rPr>
          <w:rFonts w:asciiTheme="minorHAnsi" w:hAnsiTheme="minorHAnsi" w:cstheme="minorHAnsi"/>
          <w:sz w:val="18"/>
          <w:szCs w:val="18"/>
          <w:lang w:val="pl-PL" w:eastAsia="pl-PL"/>
        </w:rPr>
        <w:t>Krajowe Centrum Przeciwdziałania Uzależnieniom z siedzibą w Warszawie przy ul. Dereniowej 52/</w:t>
      </w:r>
      <w:r w:rsidR="00843B6C">
        <w:rPr>
          <w:rFonts w:asciiTheme="minorHAnsi" w:hAnsiTheme="minorHAnsi" w:cstheme="minorHAnsi"/>
          <w:sz w:val="18"/>
          <w:szCs w:val="18"/>
          <w:lang w:val="pl-PL" w:eastAsia="pl-PL"/>
        </w:rPr>
        <w:t>5</w:t>
      </w:r>
      <w:r w:rsidR="005C69F5" w:rsidRPr="00AC6CCA">
        <w:rPr>
          <w:rFonts w:asciiTheme="minorHAnsi" w:hAnsiTheme="minorHAnsi" w:cstheme="minorHAnsi"/>
          <w:sz w:val="18"/>
          <w:szCs w:val="18"/>
          <w:lang w:val="pl-PL" w:eastAsia="pl-PL"/>
        </w:rPr>
        <w:t>4, 02-776</w:t>
      </w:r>
      <w:r w:rsidR="005C69F5" w:rsidRPr="005C69F5">
        <w:rPr>
          <w:rFonts w:asciiTheme="minorHAnsi" w:hAnsiTheme="minorHAnsi" w:cstheme="minorHAnsi"/>
          <w:sz w:val="18"/>
          <w:szCs w:val="18"/>
          <w:lang w:val="pl-PL" w:eastAsia="pl-PL"/>
        </w:rPr>
        <w:t xml:space="preserve"> Warszawa prowadzące stronę internetową </w:t>
      </w:r>
      <w:hyperlink r:id="rId7" w:history="1">
        <w:r w:rsidR="00C41FAF" w:rsidRPr="00567E99">
          <w:rPr>
            <w:rStyle w:val="Hipercze"/>
            <w:sz w:val="18"/>
            <w:szCs w:val="18"/>
            <w:lang w:val="pl-PL"/>
          </w:rPr>
          <w:t>www.programyrekomendowane.pl</w:t>
        </w:r>
      </w:hyperlink>
      <w:r w:rsidR="00C41FAF" w:rsidRPr="00567E99">
        <w:rPr>
          <w:sz w:val="18"/>
          <w:szCs w:val="18"/>
          <w:lang w:val="pl-PL"/>
        </w:rPr>
        <w:t xml:space="preserve"> </w:t>
      </w:r>
    </w:p>
    <w:p w14:paraId="751974F5" w14:textId="4D2E421F" w:rsidR="009676CA" w:rsidRPr="00567E99" w:rsidRDefault="009676CA" w:rsidP="005C69F5">
      <w:pPr>
        <w:spacing w:after="0"/>
        <w:jc w:val="both"/>
        <w:rPr>
          <w:rFonts w:asciiTheme="minorHAnsi" w:hAnsiTheme="minorHAnsi" w:cstheme="minorHAnsi"/>
          <w:sz w:val="18"/>
          <w:szCs w:val="18"/>
          <w:lang w:val="pl-PL" w:eastAsia="pl-PL"/>
        </w:rPr>
      </w:pPr>
      <w:r>
        <w:rPr>
          <w:sz w:val="18"/>
          <w:szCs w:val="18"/>
          <w:lang w:val="pl-PL"/>
        </w:rPr>
        <w:t xml:space="preserve">Administrator wyznaczył inspektora ochrony danych osobowych, z którym można się skontaktować we wszystkich sprawach związanych z przetwarzaniem danych osobowych wysyłając wiadomość e-mail na adres: </w:t>
      </w:r>
      <w:hyperlink r:id="rId8" w:history="1">
        <w:r w:rsidRPr="00DB4BD8">
          <w:rPr>
            <w:rStyle w:val="Hipercze"/>
            <w:sz w:val="18"/>
            <w:szCs w:val="18"/>
            <w:lang w:val="pl-PL"/>
          </w:rPr>
          <w:t>iodo.kbpn@baraniewski.pl</w:t>
        </w:r>
      </w:hyperlink>
      <w:r>
        <w:rPr>
          <w:sz w:val="18"/>
          <w:szCs w:val="18"/>
          <w:lang w:val="pl-PL"/>
        </w:rPr>
        <w:t xml:space="preserve"> </w:t>
      </w:r>
    </w:p>
    <w:p w14:paraId="366B981C" w14:textId="77777777" w:rsidR="005C69F5" w:rsidRPr="005C69F5" w:rsidRDefault="005C69F5" w:rsidP="005C69F5">
      <w:pPr>
        <w:spacing w:after="0"/>
        <w:jc w:val="both"/>
        <w:rPr>
          <w:sz w:val="18"/>
          <w:szCs w:val="18"/>
          <w:lang w:val="pl-PL"/>
        </w:rPr>
      </w:pPr>
    </w:p>
    <w:p w14:paraId="58B73673" w14:textId="77777777" w:rsidR="005C69F5" w:rsidRPr="005C69F5" w:rsidRDefault="005C69F5" w:rsidP="005C69F5">
      <w:pPr>
        <w:rPr>
          <w:sz w:val="18"/>
          <w:szCs w:val="18"/>
          <w:lang w:val="pl-PL"/>
        </w:rPr>
      </w:pPr>
      <w:r w:rsidRPr="005C69F5">
        <w:rPr>
          <w:sz w:val="18"/>
          <w:szCs w:val="18"/>
          <w:lang w:val="pl-PL"/>
        </w:rPr>
        <w:t>Zbieramy następujące dane osobowe:</w:t>
      </w:r>
    </w:p>
    <w:p w14:paraId="07B0B02C" w14:textId="77777777" w:rsidR="005C69F5" w:rsidRPr="005C69F5" w:rsidRDefault="005C69F5" w:rsidP="005C69F5">
      <w:pPr>
        <w:numPr>
          <w:ilvl w:val="0"/>
          <w:numId w:val="1"/>
        </w:numPr>
        <w:shd w:val="clear" w:color="auto" w:fill="FFFFFF"/>
        <w:spacing w:after="0" w:line="240" w:lineRule="auto"/>
        <w:rPr>
          <w:sz w:val="18"/>
          <w:szCs w:val="18"/>
          <w:lang w:val="pl-PL"/>
        </w:rPr>
      </w:pPr>
      <w:r w:rsidRPr="005C69F5">
        <w:rPr>
          <w:sz w:val="18"/>
          <w:szCs w:val="18"/>
          <w:lang w:val="pl-PL"/>
        </w:rPr>
        <w:t>Imiona i nazwiska Autorów programu;</w:t>
      </w:r>
    </w:p>
    <w:p w14:paraId="20634C06" w14:textId="77777777" w:rsidR="005C69F5" w:rsidRPr="005C69F5" w:rsidRDefault="005C69F5" w:rsidP="005C69F5">
      <w:pPr>
        <w:numPr>
          <w:ilvl w:val="0"/>
          <w:numId w:val="1"/>
        </w:numPr>
        <w:shd w:val="clear" w:color="auto" w:fill="FFFFFF"/>
        <w:spacing w:after="0" w:line="240" w:lineRule="auto"/>
        <w:rPr>
          <w:sz w:val="18"/>
          <w:szCs w:val="18"/>
          <w:lang w:val="pl-PL"/>
        </w:rPr>
      </w:pPr>
      <w:r w:rsidRPr="005C69F5">
        <w:rPr>
          <w:sz w:val="18"/>
          <w:szCs w:val="18"/>
          <w:lang w:val="pl-PL"/>
        </w:rPr>
        <w:t>Nazwa, adres organizacji odpowiedzialnej za program/korespondencyjny;</w:t>
      </w:r>
    </w:p>
    <w:p w14:paraId="1C6832F6" w14:textId="1C0AC5B3" w:rsidR="005C69F5" w:rsidRDefault="005C69F5" w:rsidP="005C69F5">
      <w:pPr>
        <w:numPr>
          <w:ilvl w:val="0"/>
          <w:numId w:val="1"/>
        </w:numPr>
        <w:shd w:val="clear" w:color="auto" w:fill="FFFFFF"/>
        <w:spacing w:after="0" w:line="240" w:lineRule="auto"/>
        <w:rPr>
          <w:sz w:val="18"/>
          <w:szCs w:val="18"/>
          <w:lang w:val="pl-PL"/>
        </w:rPr>
      </w:pPr>
      <w:r w:rsidRPr="005C69F5">
        <w:rPr>
          <w:sz w:val="18"/>
          <w:szCs w:val="18"/>
          <w:lang w:val="pl-PL"/>
        </w:rPr>
        <w:t>Dane kontaktowe: imię i nazwisko osoby do kontaktu, adres poczty elektronicznej, numer telefonu, nr fax, adres e-mail</w:t>
      </w:r>
    </w:p>
    <w:p w14:paraId="644F30C1" w14:textId="507EEAA1" w:rsidR="008D01E7" w:rsidRDefault="008D01E7" w:rsidP="005C69F5">
      <w:pPr>
        <w:numPr>
          <w:ilvl w:val="0"/>
          <w:numId w:val="1"/>
        </w:numPr>
        <w:shd w:val="clear" w:color="auto" w:fill="FFFFFF"/>
        <w:spacing w:after="0" w:line="240" w:lineRule="auto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Imię i nazwisko osoby reprezentującej organizację oraz pełniona funkcja lub zajmowane stanowisko.</w:t>
      </w:r>
    </w:p>
    <w:p w14:paraId="2FFC02C6" w14:textId="3938CD36" w:rsidR="008D01E7" w:rsidRDefault="008D01E7" w:rsidP="008D01E7">
      <w:pPr>
        <w:shd w:val="clear" w:color="auto" w:fill="FFFFFF"/>
        <w:spacing w:after="0" w:line="240" w:lineRule="auto"/>
        <w:jc w:val="both"/>
        <w:rPr>
          <w:sz w:val="18"/>
          <w:szCs w:val="18"/>
          <w:lang w:val="pl-PL"/>
        </w:rPr>
      </w:pPr>
      <w:r w:rsidRPr="008D01E7">
        <w:rPr>
          <w:sz w:val="18"/>
          <w:szCs w:val="18"/>
          <w:lang w:val="pl-PL"/>
        </w:rPr>
        <w:t xml:space="preserve">W niektórych przypadkach </w:t>
      </w:r>
      <w:r>
        <w:rPr>
          <w:sz w:val="18"/>
          <w:szCs w:val="18"/>
          <w:lang w:val="pl-PL"/>
        </w:rPr>
        <w:t xml:space="preserve">administrator może </w:t>
      </w:r>
      <w:r w:rsidRPr="008D01E7">
        <w:rPr>
          <w:sz w:val="18"/>
          <w:szCs w:val="18"/>
          <w:lang w:val="pl-PL"/>
        </w:rPr>
        <w:t>również przetwarzać nr PESEL</w:t>
      </w:r>
      <w:r>
        <w:rPr>
          <w:sz w:val="18"/>
          <w:szCs w:val="18"/>
          <w:lang w:val="pl-PL"/>
        </w:rPr>
        <w:t xml:space="preserve"> lub</w:t>
      </w:r>
      <w:r w:rsidRPr="008D01E7">
        <w:rPr>
          <w:sz w:val="18"/>
          <w:szCs w:val="18"/>
          <w:lang w:val="pl-PL"/>
        </w:rPr>
        <w:t xml:space="preserve"> numer i seria dokumentu tożsamości, jeżeli zostały podane w umowie lub dokumencie pełnomocnictwa</w:t>
      </w:r>
      <w:r>
        <w:rPr>
          <w:sz w:val="18"/>
          <w:szCs w:val="18"/>
          <w:lang w:val="pl-PL"/>
        </w:rPr>
        <w:t xml:space="preserve"> osoby reprezentującej organizację. </w:t>
      </w:r>
    </w:p>
    <w:p w14:paraId="0AEDD88B" w14:textId="77777777" w:rsidR="00AC6CCA" w:rsidRDefault="00AC6CCA" w:rsidP="00AC6CCA">
      <w:pPr>
        <w:shd w:val="clear" w:color="auto" w:fill="FFFFFF"/>
        <w:spacing w:after="0" w:line="240" w:lineRule="auto"/>
        <w:ind w:left="720"/>
        <w:rPr>
          <w:sz w:val="18"/>
          <w:szCs w:val="18"/>
          <w:lang w:val="pl-PL"/>
        </w:rPr>
      </w:pPr>
    </w:p>
    <w:p w14:paraId="66EC8AC3" w14:textId="153834EB" w:rsidR="00AC6CCA" w:rsidRPr="005C69F5" w:rsidRDefault="002A4D63" w:rsidP="00AC6CCA">
      <w:pPr>
        <w:shd w:val="clear" w:color="auto" w:fill="FFFFFF"/>
        <w:spacing w:after="0" w:line="240" w:lineRule="auto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D</w:t>
      </w:r>
      <w:r w:rsidR="00AC6CCA" w:rsidRPr="00AC6CCA">
        <w:rPr>
          <w:sz w:val="18"/>
          <w:szCs w:val="18"/>
          <w:lang w:val="pl-PL"/>
        </w:rPr>
        <w:t>ane osobowe zostały pozyskane</w:t>
      </w:r>
      <w:r>
        <w:rPr>
          <w:sz w:val="18"/>
          <w:szCs w:val="18"/>
          <w:lang w:val="pl-PL"/>
        </w:rPr>
        <w:t xml:space="preserve"> od osoby, której dane dotyczą albo</w:t>
      </w:r>
      <w:r w:rsidR="00AC6CCA" w:rsidRPr="00AC6CCA">
        <w:rPr>
          <w:sz w:val="18"/>
          <w:szCs w:val="18"/>
          <w:lang w:val="pl-PL"/>
        </w:rPr>
        <w:t xml:space="preserve"> od podmiotu składającego wniosek </w:t>
      </w:r>
      <w:r>
        <w:rPr>
          <w:sz w:val="18"/>
          <w:szCs w:val="18"/>
          <w:lang w:val="pl-PL"/>
        </w:rPr>
        <w:br/>
      </w:r>
      <w:r w:rsidR="00AC6CCA" w:rsidRPr="00AC6CCA">
        <w:rPr>
          <w:sz w:val="18"/>
          <w:szCs w:val="18"/>
          <w:lang w:val="pl-PL"/>
        </w:rPr>
        <w:t>o</w:t>
      </w:r>
      <w:r w:rsidR="00AC6CCA">
        <w:rPr>
          <w:sz w:val="18"/>
          <w:szCs w:val="18"/>
          <w:lang w:val="pl-PL"/>
        </w:rPr>
        <w:t xml:space="preserve"> </w:t>
      </w:r>
      <w:r w:rsidR="00AC6CCA" w:rsidRPr="00AC6CCA">
        <w:rPr>
          <w:sz w:val="18"/>
          <w:szCs w:val="18"/>
          <w:lang w:val="pl-PL"/>
        </w:rPr>
        <w:t xml:space="preserve">udzielenie/przedłużenie rekomendacji dla programu profilaktycznego lub promocji zdrowia psychicznego.  </w:t>
      </w:r>
    </w:p>
    <w:p w14:paraId="6477C45B" w14:textId="77777777" w:rsidR="005C69F5" w:rsidRPr="005C69F5" w:rsidRDefault="005C69F5" w:rsidP="005C69F5">
      <w:pPr>
        <w:shd w:val="clear" w:color="auto" w:fill="FFFFFF"/>
        <w:spacing w:after="0" w:line="240" w:lineRule="auto"/>
        <w:ind w:left="720"/>
        <w:rPr>
          <w:sz w:val="18"/>
          <w:szCs w:val="18"/>
          <w:lang w:val="pl-PL"/>
        </w:rPr>
      </w:pPr>
    </w:p>
    <w:p w14:paraId="61B4D1B7" w14:textId="70AD4E9B" w:rsidR="005C69F5" w:rsidRPr="005C69F5" w:rsidRDefault="005C69F5" w:rsidP="005C69F5">
      <w:pPr>
        <w:jc w:val="both"/>
        <w:rPr>
          <w:sz w:val="18"/>
          <w:szCs w:val="18"/>
          <w:lang w:val="pl-PL"/>
        </w:rPr>
      </w:pPr>
      <w:r w:rsidRPr="005C69F5">
        <w:rPr>
          <w:sz w:val="18"/>
          <w:szCs w:val="18"/>
          <w:lang w:val="pl-PL"/>
        </w:rPr>
        <w:t>Dane osobowe przetwarzamy</w:t>
      </w:r>
      <w:r w:rsidR="00BD3268">
        <w:rPr>
          <w:sz w:val="18"/>
          <w:szCs w:val="18"/>
          <w:lang w:val="pl-PL"/>
        </w:rPr>
        <w:t xml:space="preserve">  w następujących celach oraz na podstawie następujących przepisów</w:t>
      </w:r>
      <w:r w:rsidRPr="005C69F5">
        <w:rPr>
          <w:sz w:val="18"/>
          <w:szCs w:val="18"/>
          <w:lang w:val="pl-PL"/>
        </w:rPr>
        <w:t>:</w:t>
      </w:r>
    </w:p>
    <w:p w14:paraId="21342855" w14:textId="163B8255" w:rsidR="00441F71" w:rsidRDefault="0095525C" w:rsidP="007928A2">
      <w:pPr>
        <w:ind w:left="708"/>
        <w:jc w:val="both"/>
        <w:rPr>
          <w:sz w:val="18"/>
          <w:szCs w:val="18"/>
          <w:lang w:val="pl-PL"/>
        </w:rPr>
      </w:pPr>
      <w:bookmarkStart w:id="1" w:name="_Hlk108696861"/>
      <w:r>
        <w:rPr>
          <w:sz w:val="18"/>
          <w:szCs w:val="18"/>
          <w:lang w:val="pl-PL"/>
        </w:rPr>
        <w:t>a</w:t>
      </w:r>
      <w:r w:rsidR="005C69F5" w:rsidRPr="005C69F5">
        <w:rPr>
          <w:sz w:val="18"/>
          <w:szCs w:val="18"/>
          <w:lang w:val="pl-PL"/>
        </w:rPr>
        <w:t xml:space="preserve">) </w:t>
      </w:r>
      <w:r w:rsidR="007331CB" w:rsidRPr="005C69F5">
        <w:rPr>
          <w:sz w:val="18"/>
          <w:szCs w:val="18"/>
          <w:lang w:val="pl-PL"/>
        </w:rPr>
        <w:t xml:space="preserve">w </w:t>
      </w:r>
      <w:r w:rsidR="007331CB">
        <w:rPr>
          <w:sz w:val="18"/>
          <w:szCs w:val="18"/>
          <w:lang w:val="pl-PL"/>
        </w:rPr>
        <w:t xml:space="preserve">celu </w:t>
      </w:r>
      <w:r w:rsidR="007928A2">
        <w:rPr>
          <w:sz w:val="18"/>
          <w:szCs w:val="18"/>
          <w:lang w:val="pl-PL"/>
        </w:rPr>
        <w:t xml:space="preserve">upowszechniania </w:t>
      </w:r>
      <w:r w:rsidR="007928A2" w:rsidRPr="007928A2">
        <w:rPr>
          <w:sz w:val="18"/>
          <w:szCs w:val="18"/>
          <w:lang w:val="pl-PL"/>
        </w:rPr>
        <w:t>prowadzeni</w:t>
      </w:r>
      <w:r w:rsidR="007928A2">
        <w:rPr>
          <w:sz w:val="18"/>
          <w:szCs w:val="18"/>
          <w:lang w:val="pl-PL"/>
        </w:rPr>
        <w:t>a</w:t>
      </w:r>
      <w:r w:rsidR="007928A2" w:rsidRPr="007928A2">
        <w:rPr>
          <w:sz w:val="18"/>
          <w:szCs w:val="18"/>
          <w:lang w:val="pl-PL"/>
        </w:rPr>
        <w:t>, rozwijania i upowszechniani</w:t>
      </w:r>
      <w:r w:rsidR="007928A2">
        <w:rPr>
          <w:sz w:val="18"/>
          <w:szCs w:val="18"/>
          <w:lang w:val="pl-PL"/>
        </w:rPr>
        <w:t>a</w:t>
      </w:r>
      <w:r w:rsidR="007928A2" w:rsidRPr="007928A2">
        <w:rPr>
          <w:sz w:val="18"/>
          <w:szCs w:val="18"/>
          <w:lang w:val="pl-PL"/>
        </w:rPr>
        <w:t xml:space="preserve"> Systemu rekomendacji programów profilaktycznych i promocji zdrowia psychicznego </w:t>
      </w:r>
      <w:r w:rsidR="007928A2">
        <w:rPr>
          <w:sz w:val="18"/>
          <w:szCs w:val="18"/>
          <w:lang w:val="pl-PL"/>
        </w:rPr>
        <w:t>oraz</w:t>
      </w:r>
      <w:r w:rsidR="007331CB">
        <w:rPr>
          <w:sz w:val="18"/>
          <w:szCs w:val="18"/>
          <w:lang w:val="pl-PL"/>
        </w:rPr>
        <w:t xml:space="preserve"> p</w:t>
      </w:r>
      <w:r w:rsidR="007331CB" w:rsidRPr="005C69F5">
        <w:rPr>
          <w:sz w:val="18"/>
          <w:szCs w:val="18"/>
          <w:lang w:val="pl-PL"/>
        </w:rPr>
        <w:t xml:space="preserve">rzeprowadzenia procedury udzielenia/przedłużenia rekomendacji dla programu profilaktycznego lub promocji zdrowia psychicznego </w:t>
      </w:r>
      <w:r w:rsidR="007331CB">
        <w:rPr>
          <w:sz w:val="18"/>
          <w:szCs w:val="18"/>
          <w:lang w:val="pl-PL"/>
        </w:rPr>
        <w:t>w</w:t>
      </w:r>
      <w:r w:rsidR="007331CB" w:rsidRPr="005C69F5">
        <w:rPr>
          <w:sz w:val="18"/>
          <w:szCs w:val="18"/>
          <w:lang w:val="pl-PL"/>
        </w:rPr>
        <w:t xml:space="preserve"> ramach Systemu Rekomendacji Programów Profilaktycznych i Promocji Zdrowia Psychicznego</w:t>
      </w:r>
      <w:r w:rsidR="007928A2">
        <w:rPr>
          <w:sz w:val="18"/>
          <w:szCs w:val="18"/>
          <w:lang w:val="pl-PL"/>
        </w:rPr>
        <w:t xml:space="preserve"> (w/w cele realizowane są</w:t>
      </w:r>
      <w:r w:rsidR="007928A2" w:rsidRPr="007928A2">
        <w:rPr>
          <w:lang w:val="pl-PL"/>
        </w:rPr>
        <w:t xml:space="preserve"> </w:t>
      </w:r>
      <w:r w:rsidR="007928A2">
        <w:rPr>
          <w:sz w:val="18"/>
          <w:szCs w:val="18"/>
          <w:lang w:val="pl-PL"/>
        </w:rPr>
        <w:t xml:space="preserve">na podstawie: </w:t>
      </w:r>
      <w:r w:rsidR="007928A2" w:rsidRPr="007928A2">
        <w:rPr>
          <w:sz w:val="18"/>
          <w:szCs w:val="18"/>
          <w:lang w:val="pl-PL"/>
        </w:rPr>
        <w:t>Zarządzeni</w:t>
      </w:r>
      <w:r w:rsidR="007928A2">
        <w:rPr>
          <w:sz w:val="18"/>
          <w:szCs w:val="18"/>
          <w:lang w:val="pl-PL"/>
        </w:rPr>
        <w:t>a</w:t>
      </w:r>
      <w:r w:rsidR="007928A2" w:rsidRPr="007928A2">
        <w:rPr>
          <w:sz w:val="18"/>
          <w:szCs w:val="18"/>
          <w:lang w:val="pl-PL"/>
        </w:rPr>
        <w:t xml:space="preserve">  Ministra Zdrowia z dnia 28 stycznia 2022 r. w sprawie statutu K</w:t>
      </w:r>
      <w:r w:rsidR="007928A2">
        <w:rPr>
          <w:sz w:val="18"/>
          <w:szCs w:val="18"/>
          <w:lang w:val="pl-PL"/>
        </w:rPr>
        <w:t>rajowego Centrum Przeciwdziała Uzależnieniom</w:t>
      </w:r>
      <w:r w:rsidR="007928A2" w:rsidRPr="007928A2">
        <w:rPr>
          <w:sz w:val="18"/>
          <w:szCs w:val="18"/>
          <w:lang w:val="pl-PL"/>
        </w:rPr>
        <w:t xml:space="preserve"> (Dz. Urz. Min. Zdr. nr 11</w:t>
      </w:r>
      <w:r w:rsidR="007928A2">
        <w:rPr>
          <w:sz w:val="18"/>
          <w:szCs w:val="18"/>
          <w:lang w:val="pl-PL"/>
        </w:rPr>
        <w:t>), u</w:t>
      </w:r>
      <w:r w:rsidR="007928A2" w:rsidRPr="007928A2">
        <w:rPr>
          <w:sz w:val="18"/>
          <w:szCs w:val="18"/>
          <w:lang w:val="pl-PL"/>
        </w:rPr>
        <w:t>staw</w:t>
      </w:r>
      <w:r w:rsidR="007928A2">
        <w:rPr>
          <w:sz w:val="18"/>
          <w:szCs w:val="18"/>
          <w:lang w:val="pl-PL"/>
        </w:rPr>
        <w:t>y</w:t>
      </w:r>
      <w:r w:rsidR="007928A2" w:rsidRPr="007928A2">
        <w:rPr>
          <w:sz w:val="18"/>
          <w:szCs w:val="18"/>
          <w:lang w:val="pl-PL"/>
        </w:rPr>
        <w:t xml:space="preserve"> z dnia 26 października 1982 roku o wychowaniu w trzeźwości</w:t>
      </w:r>
      <w:r w:rsidR="007928A2">
        <w:rPr>
          <w:sz w:val="18"/>
          <w:szCs w:val="18"/>
          <w:lang w:val="pl-PL"/>
        </w:rPr>
        <w:t xml:space="preserve"> </w:t>
      </w:r>
      <w:r w:rsidR="007928A2">
        <w:rPr>
          <w:sz w:val="18"/>
          <w:szCs w:val="18"/>
          <w:lang w:val="pl-PL"/>
        </w:rPr>
        <w:br/>
      </w:r>
      <w:r w:rsidR="007928A2" w:rsidRPr="007928A2">
        <w:rPr>
          <w:sz w:val="18"/>
          <w:szCs w:val="18"/>
          <w:lang w:val="pl-PL"/>
        </w:rPr>
        <w:t>i przeciwdziałaniu alkoholizmowi (Dz. U. z 2021 r., poz. 1119 z późn. zm.),</w:t>
      </w:r>
      <w:r w:rsidR="007928A2">
        <w:rPr>
          <w:sz w:val="18"/>
          <w:szCs w:val="18"/>
          <w:lang w:val="pl-PL"/>
        </w:rPr>
        <w:t xml:space="preserve"> u</w:t>
      </w:r>
      <w:r w:rsidR="007928A2" w:rsidRPr="007928A2">
        <w:rPr>
          <w:sz w:val="18"/>
          <w:szCs w:val="18"/>
          <w:lang w:val="pl-PL"/>
        </w:rPr>
        <w:t>staw</w:t>
      </w:r>
      <w:r w:rsidR="007928A2">
        <w:rPr>
          <w:sz w:val="18"/>
          <w:szCs w:val="18"/>
          <w:lang w:val="pl-PL"/>
        </w:rPr>
        <w:t>y</w:t>
      </w:r>
      <w:r w:rsidR="007928A2" w:rsidRPr="007928A2">
        <w:rPr>
          <w:sz w:val="18"/>
          <w:szCs w:val="18"/>
          <w:lang w:val="pl-PL"/>
        </w:rPr>
        <w:t xml:space="preserve"> z dnia 19 sierpnia 1994 roku o ochronie zdrowia psychicznego (Dz. U. z 2020 r. poz. 685),</w:t>
      </w:r>
      <w:r w:rsidR="007928A2">
        <w:rPr>
          <w:sz w:val="18"/>
          <w:szCs w:val="18"/>
          <w:lang w:val="pl-PL"/>
        </w:rPr>
        <w:t xml:space="preserve"> u</w:t>
      </w:r>
      <w:r w:rsidR="007928A2" w:rsidRPr="007928A2">
        <w:rPr>
          <w:sz w:val="18"/>
          <w:szCs w:val="18"/>
          <w:lang w:val="pl-PL"/>
        </w:rPr>
        <w:t>staw</w:t>
      </w:r>
      <w:r w:rsidR="007928A2">
        <w:rPr>
          <w:sz w:val="18"/>
          <w:szCs w:val="18"/>
          <w:lang w:val="pl-PL"/>
        </w:rPr>
        <w:t>y</w:t>
      </w:r>
      <w:r w:rsidR="007928A2" w:rsidRPr="007928A2">
        <w:rPr>
          <w:sz w:val="18"/>
          <w:szCs w:val="18"/>
          <w:lang w:val="pl-PL"/>
        </w:rPr>
        <w:t xml:space="preserve"> z dnia 29 lipca 2005 roku o przeciwdziałaniu narkomanii (Dz. U. z 2020 r. poz. 2050 z późn. zm.), </w:t>
      </w:r>
      <w:r w:rsidR="007928A2">
        <w:rPr>
          <w:sz w:val="18"/>
          <w:szCs w:val="18"/>
          <w:lang w:val="pl-PL"/>
        </w:rPr>
        <w:t>u</w:t>
      </w:r>
      <w:r w:rsidR="007928A2" w:rsidRPr="007928A2">
        <w:rPr>
          <w:sz w:val="18"/>
          <w:szCs w:val="18"/>
          <w:lang w:val="pl-PL"/>
        </w:rPr>
        <w:t>staw</w:t>
      </w:r>
      <w:r w:rsidR="007928A2">
        <w:rPr>
          <w:sz w:val="18"/>
          <w:szCs w:val="18"/>
          <w:lang w:val="pl-PL"/>
        </w:rPr>
        <w:t xml:space="preserve">y </w:t>
      </w:r>
      <w:r w:rsidR="007928A2" w:rsidRPr="007928A2">
        <w:rPr>
          <w:sz w:val="18"/>
          <w:szCs w:val="18"/>
          <w:lang w:val="pl-PL"/>
        </w:rPr>
        <w:t>o zdrowiu publicznym z dnia 11 września 2015 roku (Dz. U. z 2021 r. poz. 1956 z późn. zm.),</w:t>
      </w:r>
      <w:r w:rsidR="007928A2">
        <w:rPr>
          <w:sz w:val="18"/>
          <w:szCs w:val="18"/>
          <w:lang w:val="pl-PL"/>
        </w:rPr>
        <w:t xml:space="preserve"> r</w:t>
      </w:r>
      <w:r w:rsidR="007928A2" w:rsidRPr="007928A2">
        <w:rPr>
          <w:sz w:val="18"/>
          <w:szCs w:val="18"/>
          <w:lang w:val="pl-PL"/>
        </w:rPr>
        <w:t>ozporządzeni</w:t>
      </w:r>
      <w:r w:rsidR="007928A2">
        <w:rPr>
          <w:sz w:val="18"/>
          <w:szCs w:val="18"/>
          <w:lang w:val="pl-PL"/>
        </w:rPr>
        <w:t>a</w:t>
      </w:r>
      <w:r w:rsidR="007928A2" w:rsidRPr="007928A2">
        <w:rPr>
          <w:sz w:val="18"/>
          <w:szCs w:val="18"/>
          <w:lang w:val="pl-PL"/>
        </w:rPr>
        <w:t xml:space="preserve"> Ministra Edukacji Narodowej z dnia 18 sierpnia 2015 r. w sprawie zakresu i form prowadzenia w szkołach i placówkach systemu oświaty działalności wychowawczej, edukacyjnej, informacyjnej i profilaktycznej w celu przeciwdziałania narkomanii (Dz. U. z 2020 r. poz. 1449),</w:t>
      </w:r>
      <w:r w:rsidR="007928A2">
        <w:rPr>
          <w:sz w:val="18"/>
          <w:szCs w:val="18"/>
          <w:lang w:val="pl-PL"/>
        </w:rPr>
        <w:t xml:space="preserve"> r</w:t>
      </w:r>
      <w:r w:rsidR="007928A2" w:rsidRPr="007928A2">
        <w:rPr>
          <w:sz w:val="18"/>
          <w:szCs w:val="18"/>
          <w:lang w:val="pl-PL"/>
        </w:rPr>
        <w:t>ozporządzeni</w:t>
      </w:r>
      <w:r w:rsidR="007928A2">
        <w:rPr>
          <w:sz w:val="18"/>
          <w:szCs w:val="18"/>
          <w:lang w:val="pl-PL"/>
        </w:rPr>
        <w:t>a</w:t>
      </w:r>
      <w:r w:rsidR="007928A2" w:rsidRPr="007928A2">
        <w:rPr>
          <w:sz w:val="18"/>
          <w:szCs w:val="18"/>
          <w:lang w:val="pl-PL"/>
        </w:rPr>
        <w:t xml:space="preserve"> Rady Ministrów z dnia 30 marca 2021 r. w sprawie Narodowego Programu Zdrowia na lata 2021–2025 (Dz. U. poz. 642)</w:t>
      </w:r>
      <w:r w:rsidR="007928A2">
        <w:rPr>
          <w:sz w:val="18"/>
          <w:szCs w:val="18"/>
          <w:lang w:val="pl-PL"/>
        </w:rPr>
        <w:t xml:space="preserve">  - </w:t>
      </w:r>
      <w:r w:rsidR="007331CB">
        <w:rPr>
          <w:sz w:val="18"/>
          <w:szCs w:val="18"/>
          <w:lang w:val="pl-PL"/>
        </w:rPr>
        <w:t>podstawa prawna</w:t>
      </w:r>
      <w:r w:rsidR="007928A2">
        <w:rPr>
          <w:sz w:val="18"/>
          <w:szCs w:val="18"/>
          <w:lang w:val="pl-PL"/>
        </w:rPr>
        <w:t>:</w:t>
      </w:r>
      <w:r w:rsidR="007331CB">
        <w:rPr>
          <w:sz w:val="18"/>
          <w:szCs w:val="18"/>
          <w:lang w:val="pl-PL"/>
        </w:rPr>
        <w:t xml:space="preserve"> art. 6 ust. 1 lit. e RODO, tj.</w:t>
      </w:r>
      <w:r w:rsidR="007331CB" w:rsidRPr="00A16321">
        <w:rPr>
          <w:lang w:val="pl-PL"/>
        </w:rPr>
        <w:t xml:space="preserve"> </w:t>
      </w:r>
      <w:r w:rsidR="007331CB" w:rsidRPr="00A16321">
        <w:rPr>
          <w:sz w:val="18"/>
          <w:szCs w:val="18"/>
          <w:lang w:val="pl-PL"/>
        </w:rPr>
        <w:t>przetwarzanie jest niezbędne do wykonania zadania realizowanego w interesie publicznym lub w ramach sprawowania władzy publicznej powierzonej administratorowi</w:t>
      </w:r>
      <w:r w:rsidR="007331CB">
        <w:rPr>
          <w:sz w:val="18"/>
          <w:szCs w:val="18"/>
          <w:lang w:val="pl-PL"/>
        </w:rPr>
        <w:t>);</w:t>
      </w:r>
    </w:p>
    <w:p w14:paraId="73C58785" w14:textId="5433A7CD" w:rsidR="00BD3268" w:rsidRDefault="00C41FAF" w:rsidP="006D42D8">
      <w:pPr>
        <w:ind w:left="708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b) </w:t>
      </w:r>
      <w:r w:rsidR="007331CB">
        <w:rPr>
          <w:sz w:val="18"/>
          <w:szCs w:val="18"/>
          <w:lang w:val="pl-PL"/>
        </w:rPr>
        <w:t xml:space="preserve">w celu zapewnienia możliwości korzystania z formularza kontaktowego, prowadzenia komunikacji przez administratora w celu udzielania </w:t>
      </w:r>
      <w:r w:rsidR="007331CB" w:rsidRPr="00441F71">
        <w:rPr>
          <w:sz w:val="18"/>
          <w:szCs w:val="18"/>
          <w:lang w:val="pl-PL"/>
        </w:rPr>
        <w:t xml:space="preserve">odpowiedzi na pytania zadane poprzez formularz kontaktowy </w:t>
      </w:r>
      <w:r w:rsidR="007331CB">
        <w:rPr>
          <w:sz w:val="18"/>
          <w:szCs w:val="18"/>
          <w:lang w:val="pl-PL"/>
        </w:rPr>
        <w:t xml:space="preserve">realizacji próśb i wniosków kierowanych za pośrednictwem formularza kontaktowego </w:t>
      </w:r>
      <w:r w:rsidR="007331CB" w:rsidRPr="00441F71">
        <w:rPr>
          <w:sz w:val="18"/>
          <w:szCs w:val="18"/>
          <w:lang w:val="pl-PL"/>
        </w:rPr>
        <w:t>dostępn</w:t>
      </w:r>
      <w:r w:rsidR="007331CB">
        <w:rPr>
          <w:sz w:val="18"/>
          <w:szCs w:val="18"/>
          <w:lang w:val="pl-PL"/>
        </w:rPr>
        <w:t>ego</w:t>
      </w:r>
      <w:r w:rsidR="007331CB" w:rsidRPr="00441F71">
        <w:rPr>
          <w:sz w:val="18"/>
          <w:szCs w:val="18"/>
          <w:lang w:val="pl-PL"/>
        </w:rPr>
        <w:t xml:space="preserve"> na stronie</w:t>
      </w:r>
      <w:r w:rsidR="007331CB">
        <w:rPr>
          <w:sz w:val="18"/>
          <w:szCs w:val="18"/>
          <w:lang w:val="pl-PL"/>
        </w:rPr>
        <w:t xml:space="preserve"> </w:t>
      </w:r>
      <w:hyperlink r:id="rId9" w:history="1">
        <w:r w:rsidR="007331CB" w:rsidRPr="00B53A8D">
          <w:rPr>
            <w:rStyle w:val="Hipercze"/>
            <w:sz w:val="18"/>
            <w:szCs w:val="18"/>
            <w:lang w:val="pl-PL"/>
          </w:rPr>
          <w:t>www.programyrekomendowane.pl</w:t>
        </w:r>
      </w:hyperlink>
      <w:r w:rsidR="007928A2">
        <w:rPr>
          <w:sz w:val="18"/>
          <w:szCs w:val="18"/>
          <w:lang w:val="pl-PL"/>
        </w:rPr>
        <w:t xml:space="preserve"> - </w:t>
      </w:r>
      <w:r w:rsidR="007331CB">
        <w:rPr>
          <w:sz w:val="18"/>
          <w:szCs w:val="18"/>
          <w:lang w:val="pl-PL"/>
        </w:rPr>
        <w:t>podstawa prawna</w:t>
      </w:r>
      <w:r w:rsidR="007928A2">
        <w:rPr>
          <w:sz w:val="18"/>
          <w:szCs w:val="18"/>
          <w:lang w:val="pl-PL"/>
        </w:rPr>
        <w:t xml:space="preserve">: </w:t>
      </w:r>
      <w:r w:rsidR="007331CB">
        <w:rPr>
          <w:sz w:val="18"/>
          <w:szCs w:val="18"/>
          <w:lang w:val="pl-PL"/>
        </w:rPr>
        <w:t>art. 6 ust. 1 lit. f RODO, tj.</w:t>
      </w:r>
      <w:r w:rsidR="007331CB" w:rsidRPr="00A16321">
        <w:rPr>
          <w:lang w:val="pl-PL"/>
        </w:rPr>
        <w:t xml:space="preserve"> </w:t>
      </w:r>
      <w:r w:rsidR="007331CB" w:rsidRPr="00A16321">
        <w:rPr>
          <w:sz w:val="18"/>
          <w:szCs w:val="18"/>
          <w:lang w:val="pl-PL"/>
        </w:rPr>
        <w:t>przetwarzanie jest niezbędne do celów wynikających z prawnie uzasadnionych interesów realizowanych przez administratora</w:t>
      </w:r>
      <w:r w:rsidR="007331CB">
        <w:rPr>
          <w:sz w:val="18"/>
          <w:szCs w:val="18"/>
          <w:lang w:val="pl-PL"/>
        </w:rPr>
        <w:t>).</w:t>
      </w:r>
    </w:p>
    <w:bookmarkEnd w:id="1"/>
    <w:p w14:paraId="00399126" w14:textId="6091A1B1" w:rsidR="00BD3268" w:rsidRPr="005C69F5" w:rsidRDefault="005C69F5" w:rsidP="005C69F5">
      <w:pPr>
        <w:jc w:val="both"/>
        <w:rPr>
          <w:sz w:val="18"/>
          <w:szCs w:val="18"/>
          <w:lang w:val="pl-PL"/>
        </w:rPr>
      </w:pPr>
      <w:r w:rsidRPr="005C69F5">
        <w:rPr>
          <w:sz w:val="18"/>
          <w:szCs w:val="18"/>
          <w:lang w:val="pl-PL"/>
        </w:rPr>
        <w:t xml:space="preserve">Podanie danych jest dobrowolne. </w:t>
      </w:r>
      <w:r w:rsidR="0095525C">
        <w:rPr>
          <w:sz w:val="18"/>
          <w:szCs w:val="18"/>
          <w:lang w:val="pl-PL"/>
        </w:rPr>
        <w:t>Brak podania</w:t>
      </w:r>
      <w:r w:rsidRPr="005C69F5">
        <w:rPr>
          <w:sz w:val="18"/>
          <w:szCs w:val="18"/>
          <w:lang w:val="pl-PL"/>
        </w:rPr>
        <w:t xml:space="preserve"> danych spowoduje brak</w:t>
      </w:r>
      <w:r w:rsidR="0095525C">
        <w:rPr>
          <w:sz w:val="18"/>
          <w:szCs w:val="18"/>
          <w:lang w:val="pl-PL"/>
        </w:rPr>
        <w:t>iem</w:t>
      </w:r>
      <w:r w:rsidRPr="005C69F5">
        <w:rPr>
          <w:sz w:val="18"/>
          <w:szCs w:val="18"/>
          <w:lang w:val="pl-PL"/>
        </w:rPr>
        <w:t xml:space="preserve"> możliwości</w:t>
      </w:r>
      <w:r w:rsidR="0095525C">
        <w:rPr>
          <w:sz w:val="18"/>
          <w:szCs w:val="18"/>
          <w:lang w:val="pl-PL"/>
        </w:rPr>
        <w:t xml:space="preserve"> realizacji w/w celów</w:t>
      </w:r>
      <w:r w:rsidR="007928A2">
        <w:rPr>
          <w:sz w:val="18"/>
          <w:szCs w:val="18"/>
          <w:lang w:val="pl-PL"/>
        </w:rPr>
        <w:t>, tj. rozpatrzenia wniosku o udzielenie albo przedłużenie rekomendacji</w:t>
      </w:r>
      <w:r w:rsidRPr="005C69F5">
        <w:rPr>
          <w:sz w:val="18"/>
          <w:szCs w:val="18"/>
          <w:lang w:val="pl-PL"/>
        </w:rPr>
        <w:t>. Dane nie będą podlegały profilowaniu ani innym formom zautomatyzowanego przetwarzania</w:t>
      </w:r>
      <w:r w:rsidR="007928A2">
        <w:rPr>
          <w:sz w:val="18"/>
          <w:szCs w:val="18"/>
          <w:lang w:val="pl-PL"/>
        </w:rPr>
        <w:t xml:space="preserve"> danych</w:t>
      </w:r>
      <w:r w:rsidRPr="005C69F5">
        <w:rPr>
          <w:sz w:val="18"/>
          <w:szCs w:val="18"/>
          <w:lang w:val="pl-PL"/>
        </w:rPr>
        <w:t xml:space="preserve">. </w:t>
      </w:r>
      <w:r w:rsidR="00BD3268">
        <w:rPr>
          <w:sz w:val="18"/>
          <w:szCs w:val="18"/>
          <w:lang w:val="pl-PL"/>
        </w:rPr>
        <w:t xml:space="preserve">Dane osobowe nie będą przekazywane poza Europejski Obszar Gospodarczy. </w:t>
      </w:r>
    </w:p>
    <w:p w14:paraId="4E7E4290" w14:textId="6704B28E" w:rsidR="005C69F5" w:rsidRPr="005C69F5" w:rsidRDefault="005C69F5" w:rsidP="00441F71">
      <w:pPr>
        <w:jc w:val="both"/>
        <w:rPr>
          <w:sz w:val="18"/>
          <w:szCs w:val="18"/>
          <w:lang w:val="pl-PL"/>
        </w:rPr>
      </w:pPr>
      <w:r w:rsidRPr="005C69F5">
        <w:rPr>
          <w:sz w:val="18"/>
          <w:szCs w:val="18"/>
          <w:lang w:val="pl-PL"/>
        </w:rPr>
        <w:t xml:space="preserve">Pani/Pana dane osobowe mogą być przekazywane podmiotom przetwarzającym dane osobowe na zlecenie </w:t>
      </w:r>
      <w:r w:rsidR="0095525C">
        <w:rPr>
          <w:sz w:val="18"/>
          <w:szCs w:val="18"/>
          <w:lang w:val="pl-PL"/>
        </w:rPr>
        <w:t>administratora</w:t>
      </w:r>
      <w:r w:rsidR="00DD62F9">
        <w:rPr>
          <w:sz w:val="18"/>
          <w:szCs w:val="18"/>
          <w:lang w:val="pl-PL"/>
        </w:rPr>
        <w:t>, tj.</w:t>
      </w:r>
      <w:r w:rsidRPr="005C69F5">
        <w:rPr>
          <w:sz w:val="18"/>
          <w:szCs w:val="18"/>
          <w:lang w:val="pl-PL"/>
        </w:rPr>
        <w:t xml:space="preserve"> dostawcy usług IT</w:t>
      </w:r>
      <w:r w:rsidR="0095525C">
        <w:rPr>
          <w:sz w:val="18"/>
          <w:szCs w:val="18"/>
          <w:lang w:val="pl-PL"/>
        </w:rPr>
        <w:t xml:space="preserve"> oraz podmiotom </w:t>
      </w:r>
      <w:r w:rsidR="00441F71">
        <w:rPr>
          <w:sz w:val="18"/>
          <w:szCs w:val="18"/>
          <w:lang w:val="pl-PL"/>
        </w:rPr>
        <w:t xml:space="preserve">współpracującym z administratorem w związku z realizacją systemu rekomendacji programów </w:t>
      </w:r>
      <w:r w:rsidR="00441F71" w:rsidRPr="00441F71">
        <w:rPr>
          <w:sz w:val="18"/>
          <w:szCs w:val="18"/>
          <w:lang w:val="pl-PL"/>
        </w:rPr>
        <w:t>profilaktycznych i promocji zdrowia psychicznego</w:t>
      </w:r>
      <w:r w:rsidRPr="005C69F5">
        <w:rPr>
          <w:sz w:val="18"/>
          <w:szCs w:val="18"/>
          <w:lang w:val="pl-PL"/>
        </w:rPr>
        <w:t>,</w:t>
      </w:r>
      <w:r w:rsidR="00441F71">
        <w:rPr>
          <w:sz w:val="18"/>
          <w:szCs w:val="18"/>
          <w:lang w:val="pl-PL"/>
        </w:rPr>
        <w:t xml:space="preserve"> tj. Instytutowi Psychiatrii i Neurologii </w:t>
      </w:r>
      <w:r w:rsidRPr="005C69F5">
        <w:rPr>
          <w:sz w:val="18"/>
          <w:szCs w:val="18"/>
          <w:lang w:val="pl-PL"/>
        </w:rPr>
        <w:t xml:space="preserve"> </w:t>
      </w:r>
      <w:r w:rsidR="00441F71" w:rsidRPr="008D01E7">
        <w:rPr>
          <w:sz w:val="18"/>
          <w:szCs w:val="18"/>
          <w:lang w:val="pl-PL"/>
        </w:rPr>
        <w:t>z siedzibą Warszawie 02-957, ul. Sobieskiego 9</w:t>
      </w:r>
      <w:r w:rsidR="00441F71">
        <w:rPr>
          <w:sz w:val="18"/>
          <w:szCs w:val="18"/>
          <w:lang w:val="pl-PL"/>
        </w:rPr>
        <w:t xml:space="preserve"> oraz </w:t>
      </w:r>
      <w:r w:rsidR="00441F71" w:rsidRPr="008D01E7">
        <w:rPr>
          <w:sz w:val="18"/>
          <w:szCs w:val="18"/>
          <w:lang w:val="pl-PL"/>
        </w:rPr>
        <w:t>Ośrodk</w:t>
      </w:r>
      <w:r w:rsidR="00441F71">
        <w:rPr>
          <w:sz w:val="18"/>
          <w:szCs w:val="18"/>
          <w:lang w:val="pl-PL"/>
        </w:rPr>
        <w:t>owi</w:t>
      </w:r>
      <w:r w:rsidR="00441F71" w:rsidRPr="008D01E7">
        <w:rPr>
          <w:sz w:val="18"/>
          <w:szCs w:val="18"/>
          <w:lang w:val="pl-PL"/>
        </w:rPr>
        <w:t xml:space="preserve"> Rozwoju Edukacji z siedzibą w Warszawie 00-478, Al. Ujazdowskie 2</w:t>
      </w:r>
      <w:r w:rsidR="00441F71">
        <w:rPr>
          <w:sz w:val="18"/>
          <w:szCs w:val="18"/>
          <w:lang w:val="pl-PL"/>
        </w:rPr>
        <w:t xml:space="preserve">8. Poza </w:t>
      </w:r>
      <w:r w:rsidR="00441F71">
        <w:rPr>
          <w:sz w:val="18"/>
          <w:szCs w:val="18"/>
          <w:lang w:val="pl-PL"/>
        </w:rPr>
        <w:lastRenderedPageBreak/>
        <w:t>wskazanymi przypadkami</w:t>
      </w:r>
      <w:r w:rsidRPr="005C69F5">
        <w:rPr>
          <w:sz w:val="18"/>
          <w:szCs w:val="18"/>
          <w:lang w:val="pl-PL"/>
        </w:rPr>
        <w:t xml:space="preserve"> Pani/Pana dane nie są udostępniane stronom trzecim, chyba że jest to wyraźnie wymagane przepisami prawa. </w:t>
      </w:r>
    </w:p>
    <w:p w14:paraId="5CCC5DF6" w14:textId="77777777" w:rsidR="005C69F5" w:rsidRPr="005C69F5" w:rsidRDefault="005C69F5" w:rsidP="005C69F5">
      <w:pPr>
        <w:jc w:val="both"/>
        <w:rPr>
          <w:sz w:val="18"/>
          <w:szCs w:val="18"/>
          <w:lang w:val="pl-PL"/>
        </w:rPr>
      </w:pPr>
      <w:r w:rsidRPr="005C69F5">
        <w:rPr>
          <w:sz w:val="18"/>
          <w:szCs w:val="18"/>
          <w:lang w:val="pl-PL"/>
        </w:rPr>
        <w:t>Dane będą przetwarzane przez okres:</w:t>
      </w:r>
    </w:p>
    <w:p w14:paraId="4FC06B7B" w14:textId="31CEDE81" w:rsidR="00C41FAF" w:rsidRDefault="00A16321" w:rsidP="005C69F5">
      <w:p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a</w:t>
      </w:r>
      <w:r w:rsidR="005C69F5" w:rsidRPr="005C69F5">
        <w:rPr>
          <w:sz w:val="18"/>
          <w:szCs w:val="18"/>
          <w:lang w:val="pl-PL"/>
        </w:rPr>
        <w:t>) w przypadku danych osobowych przetwarzanych w</w:t>
      </w:r>
      <w:r w:rsidR="00DD62F9">
        <w:rPr>
          <w:sz w:val="18"/>
          <w:szCs w:val="18"/>
          <w:lang w:val="pl-PL"/>
        </w:rPr>
        <w:t xml:space="preserve"> związku z </w:t>
      </w:r>
      <w:r w:rsidR="0087655D">
        <w:rPr>
          <w:sz w:val="18"/>
          <w:szCs w:val="18"/>
          <w:lang w:val="pl-PL"/>
        </w:rPr>
        <w:t>wykonywaniem zadania realizowanego w interesie publicznym</w:t>
      </w:r>
      <w:r w:rsidR="005C69F5" w:rsidRPr="005C69F5">
        <w:rPr>
          <w:sz w:val="18"/>
          <w:szCs w:val="18"/>
          <w:lang w:val="pl-PL"/>
        </w:rPr>
        <w:t>,</w:t>
      </w:r>
      <w:r w:rsidR="004C4D24">
        <w:rPr>
          <w:sz w:val="18"/>
          <w:szCs w:val="18"/>
          <w:lang w:val="pl-PL"/>
        </w:rPr>
        <w:t xml:space="preserve"> </w:t>
      </w:r>
      <w:r w:rsidR="00DD62F9">
        <w:rPr>
          <w:sz w:val="18"/>
          <w:szCs w:val="18"/>
          <w:lang w:val="pl-PL"/>
        </w:rPr>
        <w:t>współadministratorzy będą</w:t>
      </w:r>
      <w:r w:rsidR="0087655D">
        <w:rPr>
          <w:sz w:val="18"/>
          <w:szCs w:val="18"/>
          <w:lang w:val="pl-PL"/>
        </w:rPr>
        <w:t xml:space="preserve"> przetwarzać</w:t>
      </w:r>
      <w:r w:rsidR="00DD62F9">
        <w:rPr>
          <w:sz w:val="18"/>
          <w:szCs w:val="18"/>
          <w:lang w:val="pl-PL"/>
        </w:rPr>
        <w:t xml:space="preserve"> dane osobowe przez okres niezbędny do przeprowadzenia procedury </w:t>
      </w:r>
      <w:r w:rsidR="00DD62F9" w:rsidRPr="004C4D24">
        <w:rPr>
          <w:sz w:val="18"/>
          <w:szCs w:val="18"/>
          <w:lang w:val="pl-PL"/>
        </w:rPr>
        <w:t>udzielenia/przedłużenia rekomendacji dla programu profilaktycznego lub promocji zdrowia psychicznego</w:t>
      </w:r>
      <w:r w:rsidR="00DD62F9">
        <w:rPr>
          <w:sz w:val="18"/>
          <w:szCs w:val="18"/>
          <w:lang w:val="pl-PL"/>
        </w:rPr>
        <w:t xml:space="preserve"> </w:t>
      </w:r>
      <w:r w:rsidR="00C41FAF">
        <w:rPr>
          <w:sz w:val="18"/>
          <w:szCs w:val="18"/>
          <w:lang w:val="pl-PL"/>
        </w:rPr>
        <w:t>oraz</w:t>
      </w:r>
      <w:r w:rsidR="005C69F5" w:rsidRPr="005C69F5">
        <w:rPr>
          <w:sz w:val="18"/>
          <w:szCs w:val="18"/>
          <w:lang w:val="pl-PL"/>
        </w:rPr>
        <w:t xml:space="preserve"> </w:t>
      </w:r>
      <w:r w:rsidR="00DD62F9">
        <w:rPr>
          <w:sz w:val="18"/>
          <w:szCs w:val="18"/>
          <w:lang w:val="pl-PL"/>
        </w:rPr>
        <w:t xml:space="preserve">dodatkowo </w:t>
      </w:r>
      <w:r w:rsidR="005C69F5" w:rsidRPr="005C69F5">
        <w:rPr>
          <w:sz w:val="18"/>
          <w:szCs w:val="18"/>
          <w:lang w:val="pl-PL"/>
        </w:rPr>
        <w:t xml:space="preserve">przez okres wynikający z przepisów prawa w zakresie obowiązku </w:t>
      </w:r>
      <w:r w:rsidR="00E27709">
        <w:rPr>
          <w:sz w:val="18"/>
          <w:szCs w:val="18"/>
          <w:lang w:val="pl-PL"/>
        </w:rPr>
        <w:t>archiwizacji dokumentów dla kategorii A</w:t>
      </w:r>
      <w:r w:rsidR="00833807">
        <w:rPr>
          <w:sz w:val="18"/>
          <w:szCs w:val="18"/>
          <w:lang w:val="pl-PL"/>
        </w:rPr>
        <w:t xml:space="preserve">; </w:t>
      </w:r>
    </w:p>
    <w:p w14:paraId="28DAE693" w14:textId="1ADBE4A9" w:rsidR="0058544D" w:rsidRPr="00A16321" w:rsidRDefault="00A16321" w:rsidP="005C69F5">
      <w:p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c</w:t>
      </w:r>
      <w:r w:rsidR="0058544D" w:rsidRPr="00A16321">
        <w:rPr>
          <w:sz w:val="18"/>
          <w:szCs w:val="18"/>
          <w:lang w:val="pl-PL"/>
        </w:rPr>
        <w:t>) w przypadku realizacji prawnie uzasadnionego celu administratora tak długo, jak długo ten interes istnieje</w:t>
      </w:r>
      <w:r>
        <w:rPr>
          <w:sz w:val="18"/>
          <w:szCs w:val="18"/>
          <w:lang w:val="pl-PL"/>
        </w:rPr>
        <w:t xml:space="preserve"> (okres przechowywania może wynikać z treści pytania lub wniosku skierowanego przez osobę za pośrednictwem </w:t>
      </w:r>
      <w:r w:rsidR="007331CB">
        <w:rPr>
          <w:sz w:val="18"/>
          <w:szCs w:val="18"/>
          <w:lang w:val="pl-PL"/>
        </w:rPr>
        <w:t>formularza</w:t>
      </w:r>
      <w:r>
        <w:rPr>
          <w:sz w:val="18"/>
          <w:szCs w:val="18"/>
          <w:lang w:val="pl-PL"/>
        </w:rPr>
        <w:t xml:space="preserve"> kontaktowego, np. przez okres niezbędny do udzielania odpowiedzi, rozpatrzenia wniosku lub </w:t>
      </w:r>
      <w:r w:rsidR="007331CB">
        <w:rPr>
          <w:sz w:val="18"/>
          <w:szCs w:val="18"/>
          <w:lang w:val="pl-PL"/>
        </w:rPr>
        <w:t>przez okres wynikający z przepisów prawa w zakresie obowiązku archiwizacji dokumentów dla danej kategorii).</w:t>
      </w:r>
    </w:p>
    <w:p w14:paraId="1E4379D6" w14:textId="02FEC91B" w:rsidR="005C69F5" w:rsidRPr="005C69F5" w:rsidRDefault="005C69F5" w:rsidP="005C69F5">
      <w:pPr>
        <w:jc w:val="both"/>
        <w:rPr>
          <w:sz w:val="18"/>
          <w:szCs w:val="18"/>
          <w:lang w:val="pl-PL"/>
        </w:rPr>
      </w:pPr>
      <w:r w:rsidRPr="005C69F5">
        <w:rPr>
          <w:sz w:val="18"/>
          <w:szCs w:val="18"/>
          <w:lang w:val="pl-PL"/>
        </w:rPr>
        <w:t>Ma Pan/Pani prawo do:</w:t>
      </w:r>
    </w:p>
    <w:p w14:paraId="496B9F70" w14:textId="40367BE4" w:rsidR="0087655D" w:rsidRDefault="005C69F5" w:rsidP="00B4566C">
      <w:pPr>
        <w:jc w:val="both"/>
        <w:rPr>
          <w:sz w:val="18"/>
          <w:szCs w:val="18"/>
          <w:lang w:val="pl-PL"/>
        </w:rPr>
      </w:pPr>
      <w:r w:rsidRPr="005C69F5">
        <w:rPr>
          <w:sz w:val="18"/>
          <w:szCs w:val="18"/>
          <w:lang w:val="pl-PL"/>
        </w:rPr>
        <w:t xml:space="preserve">a) </w:t>
      </w:r>
      <w:r w:rsidR="0087655D" w:rsidRPr="004F6404">
        <w:rPr>
          <w:sz w:val="18"/>
          <w:szCs w:val="18"/>
          <w:lang w:val="pl-PL"/>
        </w:rPr>
        <w:t>j</w:t>
      </w:r>
      <w:r w:rsidRPr="004F6404">
        <w:rPr>
          <w:sz w:val="18"/>
          <w:szCs w:val="18"/>
          <w:lang w:val="pl-PL"/>
        </w:rPr>
        <w:t xml:space="preserve">eżeli podstawą prawna przetwarzania danych osobowych jest art. 6 ust. 1 lit </w:t>
      </w:r>
      <w:r w:rsidR="0087655D" w:rsidRPr="004F6404">
        <w:rPr>
          <w:sz w:val="18"/>
          <w:szCs w:val="18"/>
          <w:lang w:val="pl-PL"/>
        </w:rPr>
        <w:t>e</w:t>
      </w:r>
      <w:r w:rsidRPr="004F6404">
        <w:rPr>
          <w:sz w:val="18"/>
          <w:szCs w:val="18"/>
          <w:lang w:val="pl-PL"/>
        </w:rPr>
        <w:t xml:space="preserve">) RODO, </w:t>
      </w:r>
      <w:bookmarkStart w:id="2" w:name="_Hlk516500411"/>
      <w:r w:rsidR="0087655D" w:rsidRPr="004F6404">
        <w:rPr>
          <w:sz w:val="18"/>
          <w:szCs w:val="18"/>
          <w:lang w:val="pl-PL"/>
        </w:rPr>
        <w:t>prawo do żądania dostępu do danych osobowych dotyczących osoby, której dane dotyczą, ich sprostowania</w:t>
      </w:r>
      <w:r w:rsidR="00B4566C" w:rsidRPr="004F6404">
        <w:rPr>
          <w:sz w:val="18"/>
          <w:szCs w:val="18"/>
          <w:lang w:val="pl-PL"/>
        </w:rPr>
        <w:t>,</w:t>
      </w:r>
      <w:r w:rsidR="0087655D" w:rsidRPr="004F6404">
        <w:rPr>
          <w:sz w:val="18"/>
          <w:szCs w:val="18"/>
          <w:lang w:val="pl-PL"/>
        </w:rPr>
        <w:t xml:space="preserve"> ograniczenia przetwarzania</w:t>
      </w:r>
      <w:r w:rsidR="00B4566C" w:rsidRPr="004F6404">
        <w:rPr>
          <w:sz w:val="18"/>
          <w:szCs w:val="18"/>
          <w:lang w:val="pl-PL"/>
        </w:rPr>
        <w:t xml:space="preserve">, </w:t>
      </w:r>
      <w:r w:rsidR="0087655D" w:rsidRPr="004F6404">
        <w:rPr>
          <w:sz w:val="18"/>
          <w:szCs w:val="18"/>
          <w:lang w:val="pl-PL"/>
        </w:rPr>
        <w:t>praw</w:t>
      </w:r>
      <w:r w:rsidR="00B4566C" w:rsidRPr="004F6404">
        <w:rPr>
          <w:sz w:val="18"/>
          <w:szCs w:val="18"/>
          <w:lang w:val="pl-PL"/>
        </w:rPr>
        <w:t xml:space="preserve">o </w:t>
      </w:r>
      <w:r w:rsidR="0087655D" w:rsidRPr="004F6404">
        <w:rPr>
          <w:sz w:val="18"/>
          <w:szCs w:val="18"/>
          <w:lang w:val="pl-PL"/>
        </w:rPr>
        <w:t>do wniesienia sprzeciwu wobec przetwarzania</w:t>
      </w:r>
      <w:r w:rsidR="00C41FAF" w:rsidRPr="004F6404">
        <w:rPr>
          <w:sz w:val="18"/>
          <w:szCs w:val="18"/>
          <w:lang w:val="pl-PL"/>
        </w:rPr>
        <w:t>;</w:t>
      </w:r>
      <w:r w:rsidR="00B4566C" w:rsidRPr="004F6404">
        <w:rPr>
          <w:lang w:val="pl-PL"/>
        </w:rPr>
        <w:t xml:space="preserve"> </w:t>
      </w:r>
      <w:r w:rsidR="00B4566C" w:rsidRPr="004F6404">
        <w:rPr>
          <w:sz w:val="18"/>
          <w:szCs w:val="18"/>
          <w:lang w:val="pl-PL"/>
        </w:rPr>
        <w:t>prawo do usunięcia danych („prawo do bycia zapomnianym”) nie przysługuje w zakresie w jakim przetwarzanie danych jest niezbędne do wykonania zadania realizowanego w interesie publicznych lub w ramach sprawowania władzy publicznej powierzonej administratorowi danych;</w:t>
      </w:r>
    </w:p>
    <w:p w14:paraId="553EF277" w14:textId="40DE5034" w:rsidR="00C41FAF" w:rsidRPr="007331CB" w:rsidRDefault="00C41FAF" w:rsidP="005C69F5">
      <w:pPr>
        <w:jc w:val="both"/>
        <w:rPr>
          <w:sz w:val="18"/>
          <w:szCs w:val="18"/>
          <w:lang w:val="pl-PL"/>
        </w:rPr>
      </w:pPr>
      <w:r w:rsidRPr="007331CB">
        <w:rPr>
          <w:sz w:val="18"/>
          <w:szCs w:val="18"/>
          <w:lang w:val="pl-PL"/>
        </w:rPr>
        <w:t>c) jeżeli dane osobowe przetwarzane są na podstawie art. 6 ust. 1 lit. f) RODO prawo do</w:t>
      </w:r>
      <w:r w:rsidR="004F6404" w:rsidRPr="007331CB">
        <w:rPr>
          <w:sz w:val="18"/>
          <w:szCs w:val="18"/>
          <w:lang w:val="pl-PL"/>
        </w:rPr>
        <w:t xml:space="preserve"> żądania dostępu do danych osobowych dotyczących osoby, której dane dotyczą, ich sprostowania, usunięcia lub ograniczenia przetwarzania oraz prawo</w:t>
      </w:r>
      <w:r w:rsidR="004B784C" w:rsidRPr="007331CB">
        <w:rPr>
          <w:sz w:val="18"/>
          <w:szCs w:val="18"/>
          <w:lang w:val="pl-PL"/>
        </w:rPr>
        <w:t xml:space="preserve"> wniesienia sprzeciwu wobec przetwarzania danych</w:t>
      </w:r>
      <w:r w:rsidR="004F6404" w:rsidRPr="007331CB">
        <w:rPr>
          <w:sz w:val="18"/>
          <w:szCs w:val="18"/>
          <w:lang w:val="pl-PL"/>
        </w:rPr>
        <w:t>.</w:t>
      </w:r>
    </w:p>
    <w:p w14:paraId="5BED8CBA" w14:textId="18867EC2" w:rsidR="005C69F5" w:rsidRPr="005C69F5" w:rsidRDefault="005C69F5" w:rsidP="005C69F5">
      <w:pPr>
        <w:jc w:val="both"/>
        <w:rPr>
          <w:sz w:val="18"/>
          <w:szCs w:val="18"/>
          <w:lang w:val="pl-PL"/>
        </w:rPr>
      </w:pPr>
      <w:r w:rsidRPr="005C69F5">
        <w:rPr>
          <w:sz w:val="18"/>
          <w:szCs w:val="18"/>
          <w:lang w:val="pl-PL"/>
        </w:rPr>
        <w:t xml:space="preserve">W celu </w:t>
      </w:r>
      <w:r w:rsidR="00CA1EAF">
        <w:rPr>
          <w:sz w:val="18"/>
          <w:szCs w:val="18"/>
          <w:lang w:val="pl-PL"/>
        </w:rPr>
        <w:t xml:space="preserve">kontaktu z administratorem, </w:t>
      </w:r>
      <w:r w:rsidRPr="005C69F5">
        <w:rPr>
          <w:sz w:val="18"/>
          <w:szCs w:val="18"/>
          <w:lang w:val="pl-PL"/>
        </w:rPr>
        <w:t>uzyskania informacji o przetwarzaniu danych osobowych, realizacji przysługujących osobie praw lub złożenia skargi w związku z przetwarzaniem danych osobowych można skontaktować się z administrator</w:t>
      </w:r>
      <w:r w:rsidR="004F6404">
        <w:rPr>
          <w:sz w:val="18"/>
          <w:szCs w:val="18"/>
          <w:lang w:val="pl-PL"/>
        </w:rPr>
        <w:t xml:space="preserve">em </w:t>
      </w:r>
      <w:r w:rsidRPr="005C69F5">
        <w:rPr>
          <w:sz w:val="18"/>
          <w:szCs w:val="18"/>
          <w:lang w:val="pl-PL"/>
        </w:rPr>
        <w:t>na podane poniżej dane kontaktowe:</w:t>
      </w:r>
    </w:p>
    <w:p w14:paraId="433CB2DB" w14:textId="33262C37" w:rsidR="005C69F5" w:rsidRPr="005C69F5" w:rsidRDefault="005C69F5" w:rsidP="0087655D">
      <w:pPr>
        <w:ind w:left="708"/>
        <w:jc w:val="both"/>
        <w:rPr>
          <w:sz w:val="18"/>
          <w:szCs w:val="18"/>
          <w:lang w:val="pl-PL"/>
        </w:rPr>
      </w:pPr>
      <w:r w:rsidRPr="005C69F5">
        <w:rPr>
          <w:sz w:val="18"/>
          <w:szCs w:val="18"/>
          <w:lang w:val="pl-PL"/>
        </w:rPr>
        <w:t xml:space="preserve">Krajowe Centrum Przeciwdziałania Uzależnieniom: poprzez wysłanie wiadomości e-mail na adres: </w:t>
      </w:r>
      <w:hyperlink r:id="rId10" w:history="1">
        <w:r w:rsidR="001453FC" w:rsidRPr="004565D7">
          <w:rPr>
            <w:rStyle w:val="Hipercze"/>
            <w:sz w:val="18"/>
            <w:szCs w:val="18"/>
            <w:lang w:val="pl-PL"/>
          </w:rPr>
          <w:t>iodo@kcpu.gov.pl</w:t>
        </w:r>
      </w:hyperlink>
      <w:r w:rsidR="001453FC">
        <w:rPr>
          <w:sz w:val="18"/>
          <w:szCs w:val="18"/>
          <w:lang w:val="pl-PL"/>
        </w:rPr>
        <w:t xml:space="preserve"> </w:t>
      </w:r>
      <w:r w:rsidRPr="005C69F5">
        <w:rPr>
          <w:sz w:val="18"/>
          <w:szCs w:val="18"/>
          <w:lang w:val="pl-PL"/>
        </w:rPr>
        <w:t>lub wysyłając list na adres siedziby Centrum – ul.  Dereniowa 52/54, 02-776 Warszawa;</w:t>
      </w:r>
    </w:p>
    <w:p w14:paraId="4B72286F" w14:textId="2FF90FC4" w:rsidR="005C69F5" w:rsidRPr="005C69F5" w:rsidRDefault="005C69F5" w:rsidP="00D57E6C">
      <w:pPr>
        <w:jc w:val="both"/>
        <w:rPr>
          <w:sz w:val="18"/>
          <w:szCs w:val="18"/>
          <w:lang w:val="pl-PL"/>
        </w:rPr>
      </w:pPr>
      <w:r w:rsidRPr="005C69F5">
        <w:rPr>
          <w:sz w:val="18"/>
          <w:szCs w:val="18"/>
          <w:lang w:val="pl-PL"/>
        </w:rPr>
        <w:t xml:space="preserve">W przypadku uznania, iż przetwarzanie danych osobowych </w:t>
      </w:r>
      <w:r w:rsidR="00C41FAF">
        <w:rPr>
          <w:sz w:val="18"/>
          <w:szCs w:val="18"/>
          <w:lang w:val="pl-PL"/>
        </w:rPr>
        <w:t xml:space="preserve">przez administratora </w:t>
      </w:r>
      <w:r w:rsidRPr="005C69F5">
        <w:rPr>
          <w:sz w:val="18"/>
          <w:szCs w:val="18"/>
          <w:lang w:val="pl-PL"/>
        </w:rPr>
        <w:t>narusza przepisy RODO, osobie, której dane dotyczą ma prawo do wniesienia skargi do organu nadzorczego, zajmującego się ochroną danych osobowych, tj. do Prezesa Urzędu Ochrony Danych Osobowych</w:t>
      </w:r>
      <w:bookmarkEnd w:id="2"/>
      <w:r w:rsidR="00D57E6C">
        <w:rPr>
          <w:sz w:val="18"/>
          <w:szCs w:val="18"/>
          <w:lang w:val="pl-PL"/>
        </w:rPr>
        <w:t xml:space="preserve">, </w:t>
      </w:r>
      <w:r w:rsidR="00D57E6C" w:rsidRPr="00D57E6C">
        <w:rPr>
          <w:sz w:val="18"/>
          <w:szCs w:val="18"/>
          <w:lang w:val="pl-PL"/>
        </w:rPr>
        <w:t>ul. Stawki 2 00-193 Warszawa</w:t>
      </w:r>
      <w:r w:rsidR="00D57E6C">
        <w:rPr>
          <w:sz w:val="18"/>
          <w:szCs w:val="18"/>
          <w:lang w:val="pl-PL"/>
        </w:rPr>
        <w:t>.</w:t>
      </w:r>
    </w:p>
    <w:p w14:paraId="1C0C3917" w14:textId="77777777" w:rsidR="008C63C3" w:rsidRPr="005C69F5" w:rsidRDefault="008C63C3">
      <w:pPr>
        <w:rPr>
          <w:lang w:val="pl-PL"/>
        </w:rPr>
      </w:pPr>
    </w:p>
    <w:sectPr w:rsidR="008C63C3" w:rsidRPr="005C69F5" w:rsidSect="000A69F4">
      <w:headerReference w:type="default" r:id="rId11"/>
      <w:footerReference w:type="default" r:id="rId12"/>
      <w:pgSz w:w="11906" w:h="16838"/>
      <w:pgMar w:top="1417" w:right="1417" w:bottom="1417" w:left="1417" w:header="708" w:footer="5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E3932" w14:textId="77777777" w:rsidR="001A5487" w:rsidRDefault="001A5487">
      <w:pPr>
        <w:spacing w:after="0" w:line="240" w:lineRule="auto"/>
      </w:pPr>
      <w:r>
        <w:separator/>
      </w:r>
    </w:p>
  </w:endnote>
  <w:endnote w:type="continuationSeparator" w:id="0">
    <w:p w14:paraId="0069E1D6" w14:textId="77777777" w:rsidR="001A5487" w:rsidRDefault="001A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381B8" w14:textId="77777777" w:rsidR="0040201B" w:rsidRDefault="00441BE8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E67D6E6" wp14:editId="70AC2199">
              <wp:simplePos x="0" y="0"/>
              <wp:positionH relativeFrom="rightMargin">
                <wp:align>left</wp:align>
              </wp:positionH>
              <wp:positionV relativeFrom="page">
                <wp:posOffset>10145395</wp:posOffset>
              </wp:positionV>
              <wp:extent cx="575310" cy="235585"/>
              <wp:effectExtent l="0" t="0" r="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310" cy="235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861971" w14:textId="3238AEBF" w:rsidR="00136134" w:rsidRPr="00E73280" w:rsidRDefault="00441BE8" w:rsidP="00136134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  <w:sz w:val="56"/>
                              <w:szCs w:val="72"/>
                            </w:rPr>
                          </w:pPr>
                          <w:r w:rsidRPr="00E73280">
                            <w:rPr>
                              <w:b/>
                              <w:bCs/>
                              <w:sz w:val="20"/>
                              <w:szCs w:val="24"/>
                            </w:rPr>
                            <w:fldChar w:fldCharType="begin"/>
                          </w:r>
                          <w:r w:rsidRPr="00E73280">
                            <w:rPr>
                              <w:b/>
                              <w:bCs/>
                              <w:sz w:val="18"/>
                            </w:rPr>
                            <w:instrText>PAGE</w:instrText>
                          </w:r>
                          <w:r w:rsidRPr="00E73280">
                            <w:rPr>
                              <w:b/>
                              <w:bCs/>
                              <w:sz w:val="20"/>
                              <w:szCs w:val="24"/>
                            </w:rPr>
                            <w:fldChar w:fldCharType="separate"/>
                          </w:r>
                          <w:r w:rsidR="00442B41">
                            <w:rPr>
                              <w:b/>
                              <w:bCs/>
                              <w:noProof/>
                              <w:sz w:val="18"/>
                            </w:rPr>
                            <w:t>2</w:t>
                          </w:r>
                          <w:r w:rsidRPr="00E73280">
                            <w:rPr>
                              <w:b/>
                              <w:bCs/>
                              <w:sz w:val="20"/>
                              <w:szCs w:val="24"/>
                            </w:rPr>
                            <w:fldChar w:fldCharType="end"/>
                          </w:r>
                          <w:r w:rsidRPr="00E73280">
                            <w:rPr>
                              <w:sz w:val="18"/>
                              <w:lang w:val="pl-PL"/>
                            </w:rPr>
                            <w:t xml:space="preserve"> z </w:t>
                          </w:r>
                          <w:r w:rsidRPr="00E73280">
                            <w:rPr>
                              <w:b/>
                              <w:bCs/>
                              <w:sz w:val="20"/>
                              <w:szCs w:val="24"/>
                            </w:rPr>
                            <w:fldChar w:fldCharType="begin"/>
                          </w:r>
                          <w:r w:rsidRPr="00E73280">
                            <w:rPr>
                              <w:b/>
                              <w:bCs/>
                              <w:sz w:val="18"/>
                            </w:rPr>
                            <w:instrText>NUMPAGES</w:instrText>
                          </w:r>
                          <w:r w:rsidRPr="00E73280">
                            <w:rPr>
                              <w:b/>
                              <w:bCs/>
                              <w:sz w:val="20"/>
                              <w:szCs w:val="24"/>
                            </w:rPr>
                            <w:fldChar w:fldCharType="separate"/>
                          </w:r>
                          <w:r w:rsidR="00442B41">
                            <w:rPr>
                              <w:b/>
                              <w:bCs/>
                              <w:noProof/>
                              <w:sz w:val="18"/>
                            </w:rPr>
                            <w:t>2</w:t>
                          </w:r>
                          <w:r w:rsidRPr="00E73280">
                            <w:rPr>
                              <w:b/>
                              <w:bCs/>
                              <w:sz w:val="20"/>
                              <w:szCs w:val="24"/>
                            </w:rPr>
                            <w:fldChar w:fldCharType="end"/>
                          </w:r>
                          <w:r w:rsidRPr="00E73280"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8"/>
                            </w:rPr>
                            <w:t xml:space="preserve"> 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67D6E6" id="Prostokąt 6" o:spid="_x0000_s1026" style="position:absolute;margin-left:0;margin-top:798.85pt;width:45.3pt;height:18.5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" o:allowincell="f" stroked="f">
              <v:textbox>
                <w:txbxContent>
                  <w:p w14:paraId="75861971" w14:textId="3238AEBF" w:rsidR="00136134" w:rsidRPr="00E73280" w:rsidRDefault="00441BE8" w:rsidP="00136134">
                    <w:pPr>
                      <w:jc w:val="center"/>
                      <w:rPr>
                        <w:rFonts w:asciiTheme="majorHAnsi" w:eastAsiaTheme="majorEastAsia" w:hAnsiTheme="majorHAnsi" w:cstheme="majorBidi"/>
                        <w:sz w:val="56"/>
                        <w:szCs w:val="72"/>
                      </w:rPr>
                    </w:pPr>
                    <w:r w:rsidRPr="00E73280">
                      <w:rPr>
                        <w:b/>
                        <w:bCs/>
                        <w:sz w:val="20"/>
                        <w:szCs w:val="24"/>
                      </w:rPr>
                      <w:fldChar w:fldCharType="begin"/>
                    </w:r>
                    <w:r w:rsidRPr="00E73280">
                      <w:rPr>
                        <w:b/>
                        <w:bCs/>
                        <w:sz w:val="18"/>
                      </w:rPr>
                      <w:instrText>PAGE</w:instrText>
                    </w:r>
                    <w:r w:rsidRPr="00E73280">
                      <w:rPr>
                        <w:b/>
                        <w:bCs/>
                        <w:sz w:val="20"/>
                        <w:szCs w:val="24"/>
                      </w:rPr>
                      <w:fldChar w:fldCharType="separate"/>
                    </w:r>
                    <w:r w:rsidR="00442B41">
                      <w:rPr>
                        <w:b/>
                        <w:bCs/>
                        <w:noProof/>
                        <w:sz w:val="18"/>
                      </w:rPr>
                      <w:t>2</w:t>
                    </w:r>
                    <w:r w:rsidRPr="00E73280">
                      <w:rPr>
                        <w:b/>
                        <w:bCs/>
                        <w:sz w:val="20"/>
                        <w:szCs w:val="24"/>
                      </w:rPr>
                      <w:fldChar w:fldCharType="end"/>
                    </w:r>
                    <w:r w:rsidRPr="00E73280">
                      <w:rPr>
                        <w:sz w:val="18"/>
                        <w:lang w:val="pl-PL"/>
                      </w:rPr>
                      <w:t xml:space="preserve"> z </w:t>
                    </w:r>
                    <w:r w:rsidRPr="00E73280">
                      <w:rPr>
                        <w:b/>
                        <w:bCs/>
                        <w:sz w:val="20"/>
                        <w:szCs w:val="24"/>
                      </w:rPr>
                      <w:fldChar w:fldCharType="begin"/>
                    </w:r>
                    <w:r w:rsidRPr="00E73280">
                      <w:rPr>
                        <w:b/>
                        <w:bCs/>
                        <w:sz w:val="18"/>
                      </w:rPr>
                      <w:instrText>NUMPAGES</w:instrText>
                    </w:r>
                    <w:r w:rsidRPr="00E73280">
                      <w:rPr>
                        <w:b/>
                        <w:bCs/>
                        <w:sz w:val="20"/>
                        <w:szCs w:val="24"/>
                      </w:rPr>
                      <w:fldChar w:fldCharType="separate"/>
                    </w:r>
                    <w:r w:rsidR="00442B41">
                      <w:rPr>
                        <w:b/>
                        <w:bCs/>
                        <w:noProof/>
                        <w:sz w:val="18"/>
                      </w:rPr>
                      <w:t>2</w:t>
                    </w:r>
                    <w:r w:rsidRPr="00E73280">
                      <w:rPr>
                        <w:b/>
                        <w:bCs/>
                        <w:sz w:val="20"/>
                        <w:szCs w:val="24"/>
                      </w:rPr>
                      <w:fldChar w:fldCharType="end"/>
                    </w:r>
                    <w:r w:rsidRPr="00E73280">
                      <w:rPr>
                        <w:rFonts w:asciiTheme="majorHAnsi" w:eastAsiaTheme="majorEastAsia" w:hAnsiTheme="majorHAnsi" w:cstheme="majorBidi"/>
                        <w:sz w:val="44"/>
                        <w:szCs w:val="48"/>
                      </w:rPr>
                      <w:t xml:space="preserve"> 7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7BFA8" w14:textId="77777777" w:rsidR="001A5487" w:rsidRDefault="001A5487">
      <w:pPr>
        <w:spacing w:after="0" w:line="240" w:lineRule="auto"/>
      </w:pPr>
      <w:r>
        <w:separator/>
      </w:r>
    </w:p>
  </w:footnote>
  <w:footnote w:type="continuationSeparator" w:id="0">
    <w:p w14:paraId="173962ED" w14:textId="77777777" w:rsidR="001A5487" w:rsidRDefault="001A5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44CF3" w14:textId="7A6662EF" w:rsidR="00954EC4" w:rsidRDefault="00441BE8" w:rsidP="00954EC4">
    <w:pPr>
      <w:pStyle w:val="Nagwek"/>
    </w:pPr>
    <w:r>
      <w:t xml:space="preserve">Załącznik nr </w:t>
    </w:r>
    <w:r w:rsidR="00442B41">
      <w:t>10</w:t>
    </w:r>
    <w:r>
      <w:t xml:space="preserve"> do Regulaminu</w:t>
    </w:r>
  </w:p>
  <w:p w14:paraId="6458D9BF" w14:textId="77777777" w:rsidR="00396251" w:rsidRPr="00A5563E" w:rsidRDefault="001A5487" w:rsidP="00954EC4">
    <w:pPr>
      <w:pStyle w:val="Nagwek"/>
      <w:spacing w:after="0"/>
      <w:rPr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D0721"/>
    <w:multiLevelType w:val="hybridMultilevel"/>
    <w:tmpl w:val="4370A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C425A"/>
    <w:multiLevelType w:val="multilevel"/>
    <w:tmpl w:val="51966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F5"/>
    <w:rsid w:val="00041AA3"/>
    <w:rsid w:val="0008171E"/>
    <w:rsid w:val="001453FC"/>
    <w:rsid w:val="001A5487"/>
    <w:rsid w:val="002558E5"/>
    <w:rsid w:val="002A4D63"/>
    <w:rsid w:val="002A6202"/>
    <w:rsid w:val="002C5418"/>
    <w:rsid w:val="002D65CF"/>
    <w:rsid w:val="003F2429"/>
    <w:rsid w:val="0042129C"/>
    <w:rsid w:val="00441BE8"/>
    <w:rsid w:val="00441F71"/>
    <w:rsid w:val="00442B41"/>
    <w:rsid w:val="004B784C"/>
    <w:rsid w:val="004C4D24"/>
    <w:rsid w:val="004E01AC"/>
    <w:rsid w:val="004E2021"/>
    <w:rsid w:val="004E3285"/>
    <w:rsid w:val="004F6404"/>
    <w:rsid w:val="00567E99"/>
    <w:rsid w:val="0058544D"/>
    <w:rsid w:val="005C69F5"/>
    <w:rsid w:val="006D42D8"/>
    <w:rsid w:val="006E666F"/>
    <w:rsid w:val="007331CB"/>
    <w:rsid w:val="007928A2"/>
    <w:rsid w:val="007E1FE6"/>
    <w:rsid w:val="00833807"/>
    <w:rsid w:val="00843B6C"/>
    <w:rsid w:val="0087655D"/>
    <w:rsid w:val="008C63C3"/>
    <w:rsid w:val="008D01E7"/>
    <w:rsid w:val="0091155E"/>
    <w:rsid w:val="0095525C"/>
    <w:rsid w:val="009676CA"/>
    <w:rsid w:val="009A23ED"/>
    <w:rsid w:val="00A16321"/>
    <w:rsid w:val="00A45491"/>
    <w:rsid w:val="00AC6CCA"/>
    <w:rsid w:val="00B4566C"/>
    <w:rsid w:val="00BD3268"/>
    <w:rsid w:val="00C07FE5"/>
    <w:rsid w:val="00C41FAF"/>
    <w:rsid w:val="00CA1EAF"/>
    <w:rsid w:val="00CF68DF"/>
    <w:rsid w:val="00D1672E"/>
    <w:rsid w:val="00D57E6C"/>
    <w:rsid w:val="00DA303D"/>
    <w:rsid w:val="00DD62F9"/>
    <w:rsid w:val="00E27709"/>
    <w:rsid w:val="00E342D1"/>
    <w:rsid w:val="00E62588"/>
    <w:rsid w:val="00F1348A"/>
    <w:rsid w:val="00F66D6B"/>
    <w:rsid w:val="00F71D6D"/>
    <w:rsid w:val="00FC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D214"/>
  <w15:chartTrackingRefBased/>
  <w15:docId w15:val="{88CDB29F-500F-4950-8620-3328EB31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9F5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5C69F5"/>
    <w:rPr>
      <w:lang w:val="en-GB"/>
    </w:rPr>
  </w:style>
  <w:style w:type="character" w:customStyle="1" w:styleId="StopkaZnak">
    <w:name w:val="Stopka Znak"/>
    <w:link w:val="Stopka"/>
    <w:uiPriority w:val="99"/>
    <w:qFormat/>
    <w:rsid w:val="005C69F5"/>
    <w:rPr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5C69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1">
    <w:name w:val="Nagłówek Znak1"/>
    <w:basedOn w:val="Domylnaczcionkaakapitu"/>
    <w:uiPriority w:val="99"/>
    <w:semiHidden/>
    <w:rsid w:val="005C69F5"/>
    <w:rPr>
      <w:rFonts w:ascii="Calibri" w:eastAsia="Calibri" w:hAnsi="Calibri" w:cs="Times New Roman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5C69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5C69F5"/>
    <w:rPr>
      <w:rFonts w:ascii="Calibri" w:eastAsia="Calibri" w:hAnsi="Calibri" w:cs="Times New Roman"/>
      <w:lang w:val="en-GB"/>
    </w:rPr>
  </w:style>
  <w:style w:type="paragraph" w:styleId="Akapitzlist">
    <w:name w:val="List Paragraph"/>
    <w:basedOn w:val="Normalny"/>
    <w:uiPriority w:val="34"/>
    <w:qFormat/>
    <w:rsid w:val="005C69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69F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4D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4D24"/>
    <w:rPr>
      <w:rFonts w:ascii="Calibri" w:eastAsia="Calibri" w:hAnsi="Calibri" w:cs="Times New Roman"/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4D2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1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AA3"/>
    <w:rPr>
      <w:rFonts w:ascii="Calibri" w:eastAsia="Calibri" w:hAnsi="Calibri" w:cs="Times New Roman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AA3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380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66F"/>
    <w:rPr>
      <w:rFonts w:ascii="Segoe UI" w:eastAsia="Calibri" w:hAnsi="Segoe UI" w:cs="Segoe UI"/>
      <w:sz w:val="18"/>
      <w:szCs w:val="18"/>
      <w:lang w:val="en-GB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5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.kbpn@baraniewski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gramyrekomendowane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o@kcpu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gramyrekomendowan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1077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Baraniewski</dc:creator>
  <cp:keywords/>
  <dc:description/>
  <cp:lastModifiedBy>Anna Radomska</cp:lastModifiedBy>
  <cp:revision>2</cp:revision>
  <dcterms:created xsi:type="dcterms:W3CDTF">2022-07-28T13:26:00Z</dcterms:created>
  <dcterms:modified xsi:type="dcterms:W3CDTF">2022-07-28T13:26:00Z</dcterms:modified>
</cp:coreProperties>
</file>